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D0" w:rsidRPr="00B67362" w:rsidRDefault="00CA72D0" w:rsidP="00CA72D0">
      <w:pPr>
        <w:spacing w:after="0" w:line="408" w:lineRule="auto"/>
        <w:ind w:left="120"/>
        <w:jc w:val="center"/>
        <w:rPr>
          <w:lang w:val="ru-RU"/>
        </w:rPr>
      </w:pPr>
      <w:bookmarkStart w:id="0" w:name="block-13593053"/>
      <w:r w:rsidRPr="00B673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72D0" w:rsidRPr="00601782" w:rsidRDefault="00CA72D0" w:rsidP="00CA72D0">
      <w:pPr>
        <w:spacing w:after="0" w:line="240" w:lineRule="auto"/>
        <w:ind w:left="120"/>
        <w:jc w:val="center"/>
        <w:rPr>
          <w:sz w:val="20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4a322752-fcaf-4427-b9e0-cccde52766b4"/>
      <w:r w:rsidRPr="00601782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Приморского края</w:t>
      </w:r>
      <w:bookmarkEnd w:id="1"/>
      <w:r w:rsidRPr="00601782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CA72D0" w:rsidRPr="00601782" w:rsidRDefault="00CA72D0" w:rsidP="00CA72D0">
      <w:pPr>
        <w:spacing w:after="0" w:line="240" w:lineRule="auto"/>
        <w:ind w:left="120"/>
        <w:jc w:val="center"/>
        <w:rPr>
          <w:sz w:val="20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lang w:val="ru-RU"/>
        </w:rPr>
        <w:t xml:space="preserve">‌Управление образования администрации </w:t>
      </w:r>
      <w:r w:rsidRPr="00601782">
        <w:rPr>
          <w:sz w:val="24"/>
          <w:lang w:val="ru-RU"/>
        </w:rPr>
        <w:br/>
      </w:r>
      <w:bookmarkStart w:id="2" w:name="822f47c8-4479-4ad4-bf35-6b6cd8b824a8"/>
      <w:r w:rsidRPr="00601782">
        <w:rPr>
          <w:rFonts w:ascii="Times New Roman" w:hAnsi="Times New Roman"/>
          <w:b/>
          <w:color w:val="000000"/>
          <w:sz w:val="24"/>
          <w:lang w:val="ru-RU"/>
        </w:rPr>
        <w:t xml:space="preserve"> Артемовского городского округа</w:t>
      </w:r>
      <w:bookmarkEnd w:id="2"/>
      <w:r w:rsidRPr="00601782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601782">
        <w:rPr>
          <w:rFonts w:ascii="Times New Roman" w:hAnsi="Times New Roman"/>
          <w:color w:val="000000"/>
          <w:sz w:val="24"/>
          <w:lang w:val="ru-RU"/>
        </w:rPr>
        <w:t>​</w:t>
      </w:r>
    </w:p>
    <w:p w:rsidR="00CA72D0" w:rsidRPr="00601782" w:rsidRDefault="00CA72D0" w:rsidP="00CA72D0">
      <w:pPr>
        <w:spacing w:after="0" w:line="240" w:lineRule="auto"/>
        <w:ind w:left="120"/>
        <w:jc w:val="center"/>
        <w:rPr>
          <w:sz w:val="20"/>
        </w:rPr>
      </w:pPr>
      <w:r w:rsidRPr="00601782">
        <w:rPr>
          <w:rFonts w:ascii="Times New Roman" w:hAnsi="Times New Roman"/>
          <w:b/>
          <w:color w:val="000000"/>
          <w:sz w:val="24"/>
        </w:rPr>
        <w:t>МБОУ СОШ № 2</w:t>
      </w:r>
    </w:p>
    <w:p w:rsidR="00CA72D0" w:rsidRPr="00601782" w:rsidRDefault="00CA72D0" w:rsidP="00CA72D0">
      <w:pPr>
        <w:spacing w:after="0"/>
        <w:ind w:left="120"/>
        <w:rPr>
          <w:sz w:val="20"/>
        </w:rPr>
      </w:pPr>
    </w:p>
    <w:p w:rsidR="00CA72D0" w:rsidRDefault="00CA72D0" w:rsidP="00CA72D0">
      <w:pPr>
        <w:spacing w:after="0"/>
        <w:ind w:left="120"/>
      </w:pPr>
    </w:p>
    <w:p w:rsidR="00CA72D0" w:rsidRDefault="00CA72D0" w:rsidP="00CA72D0">
      <w:pPr>
        <w:spacing w:after="0"/>
        <w:ind w:left="120"/>
      </w:pPr>
    </w:p>
    <w:p w:rsidR="00CA72D0" w:rsidRDefault="00CA72D0" w:rsidP="00CA72D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A72D0" w:rsidRPr="00601782" w:rsidTr="001B61C6">
        <w:tc>
          <w:tcPr>
            <w:tcW w:w="3114" w:type="dxa"/>
          </w:tcPr>
          <w:p w:rsidR="00CA72D0" w:rsidRPr="00601782" w:rsidRDefault="00CA72D0" w:rsidP="001B61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CA72D0" w:rsidRDefault="00CA72D0" w:rsidP="001B61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на заседании МО учителей </w:t>
            </w:r>
            <w:proofErr w:type="gramStart"/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естественно-научного</w:t>
            </w:r>
            <w:proofErr w:type="gramEnd"/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цикла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[ФИО]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  2023 г.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72D0" w:rsidRPr="00601782" w:rsidRDefault="00CA72D0" w:rsidP="001B61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педагогического совета МБОУ СОШ № 2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[ФИО]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  2023 г.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72D0" w:rsidRPr="00601782" w:rsidRDefault="00CA72D0" w:rsidP="001B61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СОШ № 2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Михайловская О.А.</w:t>
            </w:r>
          </w:p>
          <w:p w:rsidR="00CA72D0" w:rsidRDefault="00CA72D0" w:rsidP="001B61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  <w:p w:rsidR="00CA72D0" w:rsidRPr="00601782" w:rsidRDefault="00CA72D0" w:rsidP="001B61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CA72D0" w:rsidRPr="00601782" w:rsidRDefault="00CA72D0" w:rsidP="001B6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64C8" w:rsidRPr="00CA72D0" w:rsidRDefault="00DA64C8">
      <w:pPr>
        <w:spacing w:after="0"/>
        <w:ind w:left="120"/>
        <w:rPr>
          <w:lang w:val="ru-RU"/>
        </w:rPr>
      </w:pPr>
    </w:p>
    <w:p w:rsidR="00DA64C8" w:rsidRPr="00CA72D0" w:rsidRDefault="00CA72D0">
      <w:pPr>
        <w:spacing w:after="0"/>
        <w:ind w:left="120"/>
        <w:rPr>
          <w:lang w:val="ru-RU"/>
        </w:rPr>
      </w:pPr>
      <w:r w:rsidRPr="00CA72D0">
        <w:rPr>
          <w:rFonts w:ascii="Times New Roman" w:hAnsi="Times New Roman"/>
          <w:color w:val="000000"/>
          <w:sz w:val="28"/>
          <w:lang w:val="ru-RU"/>
        </w:rPr>
        <w:t>‌</w:t>
      </w:r>
    </w:p>
    <w:p w:rsidR="00DA64C8" w:rsidRPr="00CA72D0" w:rsidRDefault="00DA64C8">
      <w:pPr>
        <w:spacing w:after="0"/>
        <w:ind w:left="120"/>
        <w:rPr>
          <w:lang w:val="ru-RU"/>
        </w:rPr>
      </w:pPr>
    </w:p>
    <w:p w:rsidR="00DA64C8" w:rsidRPr="00CA72D0" w:rsidRDefault="00DA64C8">
      <w:pPr>
        <w:spacing w:after="0"/>
        <w:ind w:left="120"/>
        <w:rPr>
          <w:lang w:val="ru-RU"/>
        </w:rPr>
      </w:pPr>
    </w:p>
    <w:p w:rsidR="00DA64C8" w:rsidRPr="00CA72D0" w:rsidRDefault="00DA64C8">
      <w:pPr>
        <w:spacing w:after="0"/>
        <w:ind w:left="120"/>
        <w:rPr>
          <w:lang w:val="ru-RU"/>
        </w:rPr>
      </w:pPr>
    </w:p>
    <w:p w:rsidR="00DA64C8" w:rsidRPr="00CA72D0" w:rsidRDefault="00CA72D0">
      <w:pPr>
        <w:spacing w:after="0" w:line="408" w:lineRule="auto"/>
        <w:ind w:left="120"/>
        <w:jc w:val="center"/>
        <w:rPr>
          <w:lang w:val="ru-RU"/>
        </w:rPr>
      </w:pPr>
      <w:r w:rsidRPr="00CA72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64C8" w:rsidRPr="00CA72D0" w:rsidRDefault="00CA72D0">
      <w:pPr>
        <w:spacing w:after="0" w:line="408" w:lineRule="auto"/>
        <w:ind w:left="120"/>
        <w:jc w:val="center"/>
        <w:rPr>
          <w:lang w:val="ru-RU"/>
        </w:rPr>
      </w:pPr>
      <w:r w:rsidRPr="00CA72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72D0">
        <w:rPr>
          <w:rFonts w:ascii="Times New Roman" w:hAnsi="Times New Roman"/>
          <w:color w:val="000000"/>
          <w:sz w:val="28"/>
          <w:lang w:val="ru-RU"/>
        </w:rPr>
        <w:t xml:space="preserve"> 1853166)</w:t>
      </w: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CA72D0">
      <w:pPr>
        <w:spacing w:after="0" w:line="408" w:lineRule="auto"/>
        <w:ind w:left="120"/>
        <w:jc w:val="center"/>
        <w:rPr>
          <w:lang w:val="ru-RU"/>
        </w:rPr>
      </w:pPr>
      <w:r w:rsidRPr="00CA72D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CA72D0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жизнедеятельности»</w:t>
      </w:r>
    </w:p>
    <w:p w:rsidR="00DA64C8" w:rsidRPr="00CA72D0" w:rsidRDefault="00CA72D0">
      <w:pPr>
        <w:spacing w:after="0" w:line="408" w:lineRule="auto"/>
        <w:ind w:left="120"/>
        <w:jc w:val="center"/>
        <w:rPr>
          <w:lang w:val="ru-RU"/>
        </w:rPr>
      </w:pPr>
      <w:r w:rsidRPr="00CA72D0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>
      <w:pPr>
        <w:spacing w:after="0"/>
        <w:ind w:left="120"/>
        <w:jc w:val="center"/>
        <w:rPr>
          <w:lang w:val="ru-RU"/>
        </w:rPr>
      </w:pPr>
    </w:p>
    <w:p w:rsidR="00DA64C8" w:rsidRPr="00CA72D0" w:rsidRDefault="00DA64C8" w:rsidP="00CA72D0">
      <w:pPr>
        <w:spacing w:after="0"/>
        <w:rPr>
          <w:lang w:val="ru-RU"/>
        </w:rPr>
      </w:pPr>
    </w:p>
    <w:p w:rsidR="00CA72D0" w:rsidRDefault="00CA72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72D0">
        <w:rPr>
          <w:rFonts w:ascii="Times New Roman" w:hAnsi="Times New Roman"/>
          <w:color w:val="000000"/>
          <w:sz w:val="28"/>
          <w:lang w:val="ru-RU"/>
        </w:rPr>
        <w:t>​</w:t>
      </w:r>
      <w:r w:rsidRPr="00CA72D0">
        <w:rPr>
          <w:rFonts w:ascii="Times New Roman" w:hAnsi="Times New Roman"/>
          <w:b/>
          <w:color w:val="000000"/>
          <w:sz w:val="24"/>
          <w:lang w:val="ru-RU"/>
        </w:rPr>
        <w:t>‌Артемовский городской округ</w:t>
      </w:r>
    </w:p>
    <w:p w:rsidR="00DA64C8" w:rsidRPr="00CA72D0" w:rsidRDefault="00CA72D0">
      <w:pPr>
        <w:spacing w:after="0"/>
        <w:ind w:left="120"/>
        <w:jc w:val="center"/>
        <w:rPr>
          <w:b/>
          <w:sz w:val="20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lang w:val="ru-RU"/>
        </w:rPr>
        <w:t xml:space="preserve"> ‌</w:t>
      </w:r>
      <w:r w:rsidRPr="00CA72D0">
        <w:rPr>
          <w:rFonts w:ascii="Times New Roman" w:hAnsi="Times New Roman"/>
          <w:b/>
          <w:color w:val="000000"/>
          <w:sz w:val="24"/>
          <w:lang w:val="ru-RU"/>
        </w:rPr>
        <w:t>​2023-2024 г.</w:t>
      </w:r>
    </w:p>
    <w:p w:rsidR="00DA64C8" w:rsidRPr="00CA72D0" w:rsidRDefault="00DA64C8">
      <w:pPr>
        <w:rPr>
          <w:lang w:val="ru-RU"/>
        </w:rPr>
        <w:sectPr w:rsidR="00DA64C8" w:rsidRPr="00CA72D0">
          <w:pgSz w:w="11906" w:h="16383"/>
          <w:pgMar w:top="1134" w:right="850" w:bottom="1134" w:left="1701" w:header="720" w:footer="720" w:gutter="0"/>
          <w:cols w:space="720"/>
        </w:sectPr>
      </w:pPr>
    </w:p>
    <w:p w:rsidR="00DA64C8" w:rsidRPr="00CA72D0" w:rsidRDefault="00CA72D0" w:rsidP="00CA72D0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3" w:name="block-13593054"/>
      <w:bookmarkEnd w:id="0"/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2021 г. № 287) с учётом распределённых по модулям проверяемых требований к результатам освоения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Настоящая Программа обеспечивает: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ясное понимание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современных проблем безопасности и формирование у подрастающе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го поколения базового уровня культуры безопасного поведения;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акрепления у обучающихся умений и навыков, необходимых для последующей жизни;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реализацию оптимального баланса межпредметных связей и их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разумное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взаимодополнение, 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пособствующее формированию практических умений и навыков.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 преемственность учебного процесса на уровне среднего общего образования: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2 «Безопасность в быту»;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3 «Безопасность на транспорте»;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4 «Безопасность в об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щественных местах»;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5 «Безопасность в природной среде»;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7 «Безопасность в социуме»;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8 «Безопасность в информационном пространстве»;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 9 «Основы противод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ействия экстремизму и терроризму»;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 целях обеспечения системного подхода в изучении учебного предмета ОБЖ на уровне основного общего образо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ебный материал систематизирован по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</w:t>
      </w: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ОГО ПРЕДМЕТА «ОСНОВЫ БЕЗОПАСНОСТИ ЖИЗНЕДЕЯТЕЛЬНОСТИ»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 w:rsidRPr="00CA72D0">
        <w:rPr>
          <w:rFonts w:ascii="Times New Roman" w:hAnsi="Times New Roman"/>
          <w:color w:val="000000"/>
          <w:sz w:val="24"/>
          <w:szCs w:val="24"/>
        </w:rPr>
        <w:t>XX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столетия: катастрофа теплохода «Але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достижением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для отечественного, так и для мирового образовательного сообщества.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 условиях 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аждого человека.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учебный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взаимосвязанных навыков и умений, формирование компе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тенций в области безопасности, поддержанных согласованным изучением других учебных предметов.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седневной жизни, сформировать у них базовый уровень культуры безопасности жизнедеятельности.</w:t>
      </w:r>
      <w:proofErr w:type="gramEnd"/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оциальной и информационной среде, способствует проведению мероприятий профилактического характера в сфере безопасности.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ЖИЗНЕДЕЯТЕЛЬНОСТИ»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Целью изучения учебного предмета ОБЖ на уровне основного общег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о образования является формирование у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A64C8" w:rsidRPr="00CA72D0" w:rsidRDefault="00CA72D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пасного поведения при их проявлении;</w:t>
      </w:r>
    </w:p>
    <w:p w:rsidR="00DA64C8" w:rsidRPr="00CA72D0" w:rsidRDefault="00CA72D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A64C8" w:rsidRPr="00CA72D0" w:rsidRDefault="00CA72D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Изучение учебного предмета ОБЖ предусматривается в течение двух лет, 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8–9 классах по 1 часу в неделю. Всего на изучение предмета ОБЖ отводится 68 часов, из них по 34 часа в каждом классе.</w:t>
      </w:r>
    </w:p>
    <w:p w:rsidR="00DA64C8" w:rsidRPr="00CA72D0" w:rsidRDefault="00DA64C8">
      <w:pPr>
        <w:rPr>
          <w:sz w:val="24"/>
          <w:szCs w:val="24"/>
          <w:lang w:val="ru-RU"/>
        </w:rPr>
        <w:sectPr w:rsidR="00DA64C8" w:rsidRPr="00CA72D0">
          <w:pgSz w:w="11906" w:h="16383"/>
          <w:pgMar w:top="1134" w:right="850" w:bottom="1134" w:left="1701" w:header="720" w:footer="720" w:gutter="0"/>
          <w:cols w:space="720"/>
        </w:sect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593049"/>
      <w:bookmarkEnd w:id="3"/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цель и задачи учебного 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редмета ОБЖ, его ключевые понятия и значение для человека;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виды чрезвычайны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 ситуаций, сходство и различия опасной, экстремальной и чрезвычайной ситуаций;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уровни взаимодействия человека и окружающей среды;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обращения с газовыми и электрическими приборами,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оказания первой помощи;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перв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ичные средства пожаротушения;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ситуации криминального характера, правила пове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дения с малознакомыми людьми;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аварийных ситуаций в коммунальных системах жизнеобеспечения;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к возможн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ым авариям на коммунальных системах, порядок действий при авариях на коммунальных системах.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движения и дорожные знаки для пешеходов;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«дорожные ловушки» и правила их предупреждения;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световозвращающие элементы и правила их применения;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дорожного движения для пассажиров;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ости и правила его применения;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водителя велосип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подготовки велосипеда к пользованию.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массовые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мероприятия и правила подготовки к ним, оборудование мест массового пребывания людей;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угрозы возникновен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ия пожара;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обнаружении бесхозных (потенциально опасных)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вещей и предметов, а также в условиях совершения террористического акта, в том числе при захвате и освобождении заложников;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ии природного характера и их классификация;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укусах диких животных, змей, пауков, клещей и насекомых;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различия съедобных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 ядовитых грибов и растений, правила поведения, необходимые для снижения риска отравления ядовитыми грибами и растениями;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авто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номном существовании в природной среде;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тон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ущего человека;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нахождении на плавсредствах;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 понятий «здоровье»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«здоровый образ жизни», их содержание и значение для человека;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«инфекционные заболевания», причины их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возникновения;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мероприятия, проводимые государством по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обеспечению безопасности населения при угрозе и во время чрезвычайных ситуаций биолого-социального происхождения;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ий и защиты от них;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ях, приёмы психологической поддержки пострадавшего.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одействия в группе, признаки конструктивного и деструктивного общения;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 безопасного поведения;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«Безопасность в информационном пространстве»: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ровой среды;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опасного и запрещённого контента в Интернет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 и его признаки, приёмы распознавания опасностей при использовании Интернета;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(кибербуллинга, вербовки в различные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организации и группы).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Модуль № 9 «Основы противодействия экстремизму и терроризму»: 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 формы проявления террористических актов, их последствия,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опасности;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условиях совершения теракта;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совершении теракта (нападение террористов и попытка захвата заложников, попадание в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заложники, огневой налёт, наезд транспортного средства, подрыв взрывного устройства).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чрезвычайных ситуаций природного и техн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огенного характера;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службы обеспечения безопасности, их роль и сфера ответственности, порядок взаимодейс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твия с ними;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антикоррупционное поведение как элемен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 общественной и государственной безопасности;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ных веществ;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DA64C8" w:rsidRPr="00CA72D0" w:rsidRDefault="00DA64C8">
      <w:pPr>
        <w:rPr>
          <w:sz w:val="24"/>
          <w:szCs w:val="24"/>
          <w:lang w:val="ru-RU"/>
        </w:rPr>
        <w:sectPr w:rsidR="00DA64C8" w:rsidRPr="00CA72D0">
          <w:pgSz w:w="11906" w:h="16383"/>
          <w:pgMar w:top="1134" w:right="850" w:bottom="1134" w:left="1701" w:header="720" w:footer="720" w:gutter="0"/>
          <w:cols w:space="720"/>
        </w:sect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3593050"/>
      <w:bookmarkEnd w:id="4"/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</w:t>
      </w: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бучающиеся по завершении обучения в основной школе.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выражаются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готовности обучающихся к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ии личности как особого ценностного отношения к себе, к окружающим людям и к жизни в целом.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иентаций и расширение опыта деятельности на её основе.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1. Патриотическое воспитание: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природному наследию и памятникам, традициям разных народов, проживающих в родной стране;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2. Гражданское воспитание: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онимание роли различных социальных институтов в жизни человека;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дающимся в ней);</w:t>
      </w:r>
      <w:proofErr w:type="gramEnd"/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и признание особой роли России в обеспечении государственной и международной безопасно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в противодействии основным вызовам соврем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сти к конструктивному диалогу с другими людьми.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3. Духовно-нравственное воспитание: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развитие ответственного отношения к ведению здор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ости других людей.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4. Эстетическое воспитание: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седневной жизни.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современной научной картины мира, понимание причин,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механизмов возникновения и последствий распространённых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видов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каналы);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тей.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адаптироваться к стрессовым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уметь управля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ть собственным эмоциональным состоянием;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7. Трудовое воспитание: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ивидуальной защиты, приёмы рационального и безопасного поведения в опасных и чрезвычайных ситуациях;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ыхательные пути, травмах различных областей тела, ожогах, отморожениях, отравлениях;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ественных местах и на массовых мероприятиях, при коммуникации, при воздействии рисков культурной среды).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8. Экологическое воспитание: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основ экологической культуры, методов проектиров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характеризуют сформированность у обучающихся межпредметных понятий (используют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1. Овладение универсальными </w:t>
      </w: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познавательными </w:t>
      </w:r>
      <w:proofErr w:type="gramStart"/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действи­ями</w:t>
      </w:r>
      <w:proofErr w:type="gramEnd"/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Базовые логические действия: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 учётом пре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выя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Базовые исследовательские действия: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риятным состоянием объекта (явления) повседневной жизни;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проводить (принимать участие)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небольшое самостоятельное исследование заданного объекта (явления), устанавливать причинно-следственные связи;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жения об их развитии в новых условиях и контекстах.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lastRenderedPageBreak/>
        <w:t>Работа с информацией: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ровать, систематизировать и интерпретировать информацию различных видов и форм представления;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комбина­циями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 Овладение универсальными коммуникативными </w:t>
      </w:r>
      <w:proofErr w:type="gramStart"/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действи­ями</w:t>
      </w:r>
      <w:proofErr w:type="gramEnd"/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Общение: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уверенно высказ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бщения, понимать значение социальных знаков и намерения других, уважительно, в корректной форме формулировать свои взгляды;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задавать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 готовить различные презентационные материалы.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Совместная деятельность (сотрудничество):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организацию совместной деятельности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определять свои действия и действия партнёра, кото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lastRenderedPageBreak/>
        <w:t>Самоорганизация: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проблемные вопросы, требующие решен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ия в жизненных и учебных ситуациях;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составлять пл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Самоконтроль (рефлексия):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ситуации, предвидеть трудности, которые могу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 возникнуть при решении учебной задачи, и вносить коррективы в деятельность на основе новых обстоятельств;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итуации;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Эмоциональный интеллект: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ругого, регулировать способ выражения эмоций.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Принятие себя и других: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быть открытым себе и другим, осознавать невозможность контроля всего вокруг.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Предме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Приобре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вседневной жизни.</w:t>
      </w:r>
      <w:proofErr w:type="gramEnd"/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 учебному предмету «Основы безопасности жизнедеятельности»: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1) сформированность культуры безопасности жизнеде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2) сформированность социально ответственного отношения к 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3) сформированность активной жизненной позиции, умений и навыков личного участия в обеспечении мер б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езопасности личности, общества и государства;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пространению наркотических средств;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6) знание и понимание роли государства и общества в решении задачи обеспечения национа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видов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опасных и чрезвыча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8) овладение знаниями и умениями применять меры и средства индивидуал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ьной защиты, приёмы рационального и безопасного поведения в опасных и чрезвычайных ситуациях;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дании инородных тел в верхние дыхательные пути, травмах различных областей тела, ожогах, отморожениях, отравлениях;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(чрезвычайной) ситуации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 учётом реальных условий и возможностей;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12) овладение знаниями и умен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основного обще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Распределение предметных результатов, формируемых в ходе изучения учебного предмета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ОБЖ, по учебным модулям: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террористического характера);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имуществу, безопасности личности, общества, государства;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тва, предметы и явления), в том числе техногенного происхождения;</w:t>
      </w:r>
      <w:proofErr w:type="gramEnd"/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раскрывать общие принципы безопасного поведения.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жизнеобеспечения жилища;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источники опасности в быту (пожароопасные 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редметы, электроприборы, газовое оборудование, бытовая химия, медикаменты);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поведения, позволяющие предупредить возникновение опасных ситуаций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быту;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ситуации криминального характера;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ечения (водо- и газоснабжение, канализация, электроэнергетические и тепловые сети);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ситуациях криминального характера;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дства пожаротушения.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лосипеда и иных средств передвижения;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антиобщественного характера (кража, грабёж, мошенничество, хулиганство, ксенофобия);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в местах массового пребывания людей (в толпе);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безопасно действовать при обнаружени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 в общественных местах бесхозных (потенциально опасных) вещей и предметов;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эвакуироваться из общественных мест и зданий;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возникновении пожара и происшествиях в общественных местах;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условиях совершения терр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ористического акта, в том числе при захвате и освобождении заложников;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на природе;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правила само- и взаимопомощи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терпящим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бедствие на воде;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сл понятий здоровья (физического и психического) и здорового образа жизни;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здоровья и психологического благополучия);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мер защиты от инфекционных и неинфекционных заболеваний;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действовать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иолог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характера;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иметься преступные намерения);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опасности и соблюдать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практике современных молодёжных увлечений.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информационных и компьютерных угроз;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потенциальные риски и угрозы при использовании сети 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владеть принципами безопасного использования Интернета;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предупреждать возникновение с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ложных и опасных ситуаций;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мошенни­чество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, игромания, деструктивные сообщества в социальных сетях).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«Основы противодействия экстремизму и террори</w:t>
      </w: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зму»: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Федерации;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 акта, в том числе при захвате и освобождении заложников.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A64C8" w:rsidRPr="00CA72D0" w:rsidRDefault="00DA64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правилах вызова экстренных служб и ответственности за ложные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сообщения;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елезнодорожный, водный, воздушный);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го характера и ситуации угрозы террористического акта;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</w:t>
      </w: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уль № 4 «Безопасность в общественных местах»: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безопасно действовать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возникновении пожара и происшествиях в общественных местах;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актера.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помнить и выполнять правила безопасного поведения при неблагоприятной экологической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обстановке;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правила само- и взаимопомощи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терпящим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бедствие на воде;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знать и применять способы подачи сигнала о 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омощи.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оказывать 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ервую помощь и самопомощь при неотложных состояниях.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межличностного и группового конфликта;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избегания и разрешения конфликтных ситуаций;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опасные проявления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конфликтов (в том числе насилие, буллинг (травля));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цидальной направленности) и способов противостоять манипуляциям;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действовать при опасных проявлениях конфликта и при возможных манипуляциях.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озы в Интернете (в том числе вовлечения в экстремистские, террористические и иные деструктивные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мошенни­чество</w:t>
      </w:r>
      <w:proofErr w:type="gramEnd"/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, игромания, деструктивн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ые сообщества в социальных сетях).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«Основы противодействия экстремизму и терроризму»: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объясн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ять организационные основы системы противодействия терроризму и экстремизму в Российской Федерации;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опасных) вещей и предметов;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10 «Взаимодействие личности, общества и государства в обеспечении безопасности жизни и здоровья </w:t>
      </w:r>
      <w:r w:rsidRPr="00CA72D0">
        <w:rPr>
          <w:rFonts w:ascii="Times New Roman" w:hAnsi="Times New Roman"/>
          <w:b/>
          <w:color w:val="000000"/>
          <w:sz w:val="24"/>
          <w:szCs w:val="24"/>
          <w:lang w:val="ru-RU"/>
        </w:rPr>
        <w:t>населения»: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государственных служб Российской Федерации по защите населения при возникновении и ликвидации п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оследствий чрезвычайных ситуаций в современных условиях;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правила опов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ещения и эвакуации населения в условиях чрезвычайных ситуаций;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правилами безопасного поведения </w:t>
      </w: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 безопасно действовать в различных ситуациях;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антикоррупционного поведения с учётом возрастных обязанностей;</w:t>
      </w:r>
    </w:p>
    <w:p w:rsidR="00DA64C8" w:rsidRPr="00CA72D0" w:rsidRDefault="00CA72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72D0">
        <w:rPr>
          <w:rFonts w:ascii="Times New Roman" w:hAnsi="Times New Roman"/>
          <w:color w:val="000000"/>
          <w:sz w:val="24"/>
          <w:szCs w:val="24"/>
          <w:lang w:val="ru-RU"/>
        </w:rPr>
        <w:t>информировать население и соответствующие органы о возникновении опасных ситуаций.</w:t>
      </w:r>
    </w:p>
    <w:p w:rsidR="00DA64C8" w:rsidRPr="00CA72D0" w:rsidRDefault="00DA64C8">
      <w:pPr>
        <w:rPr>
          <w:lang w:val="ru-RU"/>
        </w:rPr>
        <w:sectPr w:rsidR="00DA64C8" w:rsidRPr="00CA72D0">
          <w:pgSz w:w="11906" w:h="16383"/>
          <w:pgMar w:top="1134" w:right="850" w:bottom="1134" w:left="1701" w:header="720" w:footer="720" w:gutter="0"/>
          <w:cols w:space="720"/>
        </w:sectPr>
      </w:pPr>
    </w:p>
    <w:p w:rsidR="00DA64C8" w:rsidRDefault="00CA72D0">
      <w:pPr>
        <w:spacing w:after="0"/>
        <w:ind w:left="120"/>
      </w:pPr>
      <w:bookmarkStart w:id="6" w:name="block-13593051"/>
      <w:bookmarkEnd w:id="5"/>
      <w:r w:rsidRPr="00CA72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64C8" w:rsidRDefault="00CA7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A64C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4C8" w:rsidRDefault="00DA64C8">
            <w:pPr>
              <w:spacing w:after="0"/>
              <w:ind w:left="135"/>
            </w:pPr>
          </w:p>
        </w:tc>
      </w:tr>
      <w:tr w:rsidR="00DA6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64C8" w:rsidRDefault="00DA64C8"/>
        </w:tc>
      </w:tr>
    </w:tbl>
    <w:p w:rsidR="00DA64C8" w:rsidRDefault="00DA64C8">
      <w:pPr>
        <w:sectPr w:rsidR="00DA6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C8" w:rsidRDefault="00CA7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DA64C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4C8" w:rsidRDefault="00DA64C8">
            <w:pPr>
              <w:spacing w:after="0"/>
              <w:ind w:left="135"/>
            </w:pPr>
          </w:p>
        </w:tc>
      </w:tr>
      <w:tr w:rsidR="00DA6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64C8" w:rsidRDefault="00DA64C8"/>
        </w:tc>
      </w:tr>
    </w:tbl>
    <w:p w:rsidR="00DA64C8" w:rsidRDefault="00DA64C8">
      <w:pPr>
        <w:sectPr w:rsidR="00DA6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C8" w:rsidRDefault="00DA64C8">
      <w:pPr>
        <w:sectPr w:rsidR="00DA6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C8" w:rsidRDefault="00CA72D0">
      <w:pPr>
        <w:spacing w:after="0"/>
        <w:ind w:left="120"/>
      </w:pPr>
      <w:bookmarkStart w:id="7" w:name="block-135930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4C8" w:rsidRDefault="00CA7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A64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4C8" w:rsidRDefault="00DA64C8">
            <w:pPr>
              <w:spacing w:after="0"/>
              <w:ind w:left="135"/>
            </w:pPr>
          </w:p>
        </w:tc>
      </w:tr>
      <w:tr w:rsidR="00DA6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общего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C8" w:rsidRDefault="00DA64C8"/>
        </w:tc>
      </w:tr>
    </w:tbl>
    <w:p w:rsidR="00DA64C8" w:rsidRDefault="00DA64C8">
      <w:pPr>
        <w:sectPr w:rsidR="00DA6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C8" w:rsidRDefault="00CA7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A64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4C8" w:rsidRDefault="00DA64C8">
            <w:pPr>
              <w:spacing w:after="0"/>
              <w:ind w:left="135"/>
            </w:pPr>
          </w:p>
        </w:tc>
      </w:tr>
      <w:tr w:rsidR="00DA6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C8" w:rsidRDefault="00DA6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C8" w:rsidRDefault="00DA64C8"/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её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неотложных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4C8" w:rsidRPr="00CA72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4C8" w:rsidRDefault="00DA6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C8" w:rsidRPr="00CA72D0" w:rsidRDefault="00CA72D0">
            <w:pPr>
              <w:spacing w:after="0"/>
              <w:ind w:left="135"/>
              <w:rPr>
                <w:lang w:val="ru-RU"/>
              </w:rPr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 w:rsidRPr="00CA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4C8" w:rsidRDefault="00CA7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C8" w:rsidRDefault="00DA64C8"/>
        </w:tc>
      </w:tr>
    </w:tbl>
    <w:p w:rsidR="00DA64C8" w:rsidRDefault="00DA64C8">
      <w:pPr>
        <w:sectPr w:rsidR="00DA6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C8" w:rsidRDefault="00DA64C8">
      <w:pPr>
        <w:sectPr w:rsidR="00DA6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C8" w:rsidRDefault="00CA72D0">
      <w:pPr>
        <w:spacing w:after="0"/>
        <w:ind w:left="120"/>
      </w:pPr>
      <w:bookmarkStart w:id="8" w:name="block-135930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64C8" w:rsidRDefault="00CA7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64C8" w:rsidRDefault="00CA72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64C8" w:rsidRDefault="00CA72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64C8" w:rsidRDefault="00CA72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64C8" w:rsidRDefault="00CA7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64C8" w:rsidRDefault="00CA72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64C8" w:rsidRDefault="00DA64C8">
      <w:pPr>
        <w:spacing w:after="0"/>
        <w:ind w:left="120"/>
      </w:pPr>
    </w:p>
    <w:p w:rsidR="00DA64C8" w:rsidRPr="00CA72D0" w:rsidRDefault="00CA72D0">
      <w:pPr>
        <w:spacing w:after="0" w:line="480" w:lineRule="auto"/>
        <w:ind w:left="120"/>
        <w:rPr>
          <w:lang w:val="ru-RU"/>
        </w:rPr>
      </w:pPr>
      <w:r w:rsidRPr="00CA72D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CA72D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A64C8" w:rsidRDefault="00CA72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A64C8" w:rsidRDefault="00DA64C8">
      <w:pPr>
        <w:sectPr w:rsidR="00DA64C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CA72D0"/>
    <w:sectPr w:rsidR="00000000" w:rsidSect="00DA64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EB8"/>
    <w:multiLevelType w:val="multilevel"/>
    <w:tmpl w:val="7988D3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64C8"/>
    <w:rsid w:val="00CA72D0"/>
    <w:rsid w:val="00DA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64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6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9595</Words>
  <Characters>54698</Characters>
  <Application>Microsoft Office Word</Application>
  <DocSecurity>0</DocSecurity>
  <Lines>455</Lines>
  <Paragraphs>128</Paragraphs>
  <ScaleCrop>false</ScaleCrop>
  <Company/>
  <LinksUpToDate>false</LinksUpToDate>
  <CharactersWithSpaces>64165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Вован</cp:lastModifiedBy>
  <cp:revision>2</cp:revision>
  <dcterms:created xsi:type="dcterms:W3CDTF">2023-10-07T22:19:00Z</dcterms:created>
  <dcterms:modified xsi:type="dcterms:W3CDTF">2023-10-07T22:21:00Z</dcterms:modified>
</cp:coreProperties>
</file>